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CF2" w:rsidRDefault="00A24CF2" w:rsidP="00A24CF2">
      <w:pPr>
        <w:jc w:val="center"/>
        <w:rPr>
          <w:rFonts w:ascii="Times New Roman" w:hAnsi="Times New Roman" w:cs="Times New Roman"/>
          <w:b/>
          <w:sz w:val="32"/>
          <w:szCs w:val="32"/>
        </w:rPr>
      </w:pPr>
      <w:r w:rsidRPr="00E83868">
        <w:rPr>
          <w:rFonts w:ascii="Times New Roman" w:hAnsi="Times New Roman" w:cs="Times New Roman"/>
          <w:b/>
          <w:sz w:val="32"/>
          <w:szCs w:val="32"/>
        </w:rPr>
        <w:t>BẢNG CUNG CẤP SỐ LIỆU</w:t>
      </w:r>
    </w:p>
    <w:p w:rsidR="00456E3D" w:rsidRDefault="00456E3D" w:rsidP="00A24CF2">
      <w:pPr>
        <w:jc w:val="center"/>
        <w:rPr>
          <w:rFonts w:ascii="Times New Roman" w:hAnsi="Times New Roman" w:cs="Times New Roman"/>
          <w:b/>
          <w:sz w:val="32"/>
          <w:szCs w:val="32"/>
        </w:rPr>
      </w:pPr>
      <w:r>
        <w:rPr>
          <w:rFonts w:ascii="Times New Roman" w:hAnsi="Times New Roman" w:cs="Times New Roman"/>
          <w:b/>
          <w:sz w:val="32"/>
          <w:szCs w:val="32"/>
        </w:rPr>
        <w:t>(Từ 2015 đến nay)</w:t>
      </w:r>
    </w:p>
    <w:p w:rsidR="00456E3D" w:rsidRPr="00255193" w:rsidRDefault="00456E3D" w:rsidP="00255193">
      <w:pPr>
        <w:pStyle w:val="ListParagraph"/>
        <w:numPr>
          <w:ilvl w:val="0"/>
          <w:numId w:val="1"/>
        </w:numPr>
        <w:tabs>
          <w:tab w:val="left" w:pos="1134"/>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Cử CB dự lớp tập huấn an ninh-QP</w:t>
      </w:r>
    </w:p>
    <w:p w:rsidR="00456E3D" w:rsidRPr="00255193" w:rsidRDefault="00456E3D" w:rsidP="00255193">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255193">
        <w:rPr>
          <w:rFonts w:ascii="Times New Roman" w:hAnsi="Times New Roman" w:cs="Times New Roman"/>
          <w:b/>
          <w:sz w:val="28"/>
          <w:szCs w:val="28"/>
        </w:rPr>
        <w:t>Giảng viên</w:t>
      </w:r>
    </w:p>
    <w:p w:rsidR="00255193" w:rsidRPr="00255193" w:rsidRDefault="00255193" w:rsidP="00255193">
      <w:pPr>
        <w:pStyle w:val="ListParagraph"/>
        <w:numPr>
          <w:ilvl w:val="0"/>
          <w:numId w:val="5"/>
        </w:numPr>
        <w:tabs>
          <w:tab w:val="left" w:pos="1134"/>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 xml:space="preserve">Năm 2015: </w:t>
      </w:r>
      <w:r w:rsidRPr="00255193">
        <w:rPr>
          <w:rFonts w:ascii="Times New Roman" w:hAnsi="Times New Roman" w:cs="Times New Roman"/>
          <w:sz w:val="28"/>
          <w:szCs w:val="28"/>
        </w:rPr>
        <w:t>Ông Giang Phi Hùng</w:t>
      </w:r>
      <w:r w:rsidR="00FD3DAC">
        <w:rPr>
          <w:rFonts w:ascii="Times New Roman" w:hAnsi="Times New Roman" w:cs="Times New Roman"/>
          <w:sz w:val="28"/>
          <w:szCs w:val="28"/>
        </w:rPr>
        <w:t>, Giảng viên khoa Khoa học cơ bản</w:t>
      </w:r>
      <w:r w:rsidRPr="00255193">
        <w:rPr>
          <w:rFonts w:ascii="Times New Roman" w:hAnsi="Times New Roman" w:cs="Times New Roman"/>
          <w:sz w:val="28"/>
          <w:szCs w:val="28"/>
        </w:rPr>
        <w:t xml:space="preserve"> học văn bằng 2 Giáo dục quốc phòng và an ninh tại Trường Đại học Sư phạm Thành phố Hồ Chí Minh theo Công văn số 4429/GDĐT-TrH ngày 18/12/2014 của Sở Giáo dục và Đào tạo Thành phố Hồ Chí Minh.</w:t>
      </w:r>
    </w:p>
    <w:p w:rsidR="00255193" w:rsidRPr="00255193" w:rsidRDefault="00255193" w:rsidP="00255193">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sidRPr="00255193">
        <w:rPr>
          <w:rFonts w:ascii="Times New Roman" w:hAnsi="Times New Roman" w:cs="Times New Roman"/>
          <w:b/>
          <w:sz w:val="28"/>
          <w:szCs w:val="28"/>
        </w:rPr>
        <w:t xml:space="preserve">Năm 2016: </w:t>
      </w:r>
    </w:p>
    <w:p w:rsidR="00255193" w:rsidRPr="00255193" w:rsidRDefault="00255193" w:rsidP="00255193">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w:t>
      </w:r>
      <w:r w:rsidRPr="00255193">
        <w:rPr>
          <w:rFonts w:ascii="Times New Roman" w:hAnsi="Times New Roman" w:cs="Times New Roman"/>
          <w:sz w:val="28"/>
          <w:szCs w:val="28"/>
        </w:rPr>
        <w:t>Lê Thái Hùng</w:t>
      </w:r>
      <w:r>
        <w:rPr>
          <w:rFonts w:ascii="Times New Roman" w:hAnsi="Times New Roman" w:cs="Times New Roman"/>
          <w:sz w:val="28"/>
          <w:szCs w:val="28"/>
        </w:rPr>
        <w:t xml:space="preserve"> và ông</w:t>
      </w:r>
      <w:r w:rsidRPr="00255193">
        <w:rPr>
          <w:rFonts w:ascii="Times New Roman" w:hAnsi="Times New Roman" w:cs="Times New Roman"/>
          <w:sz w:val="28"/>
          <w:szCs w:val="28"/>
        </w:rPr>
        <w:t xml:space="preserve"> Nguyễn Phú Tân</w:t>
      </w:r>
      <w:r w:rsidR="00FD3DAC">
        <w:rPr>
          <w:rFonts w:ascii="Times New Roman" w:hAnsi="Times New Roman" w:cs="Times New Roman"/>
          <w:sz w:val="28"/>
          <w:szCs w:val="28"/>
        </w:rPr>
        <w:t>, Giảng viên khoa Khoa học cơ bản</w:t>
      </w:r>
      <w:r>
        <w:rPr>
          <w:rFonts w:ascii="Times New Roman" w:hAnsi="Times New Roman" w:cs="Times New Roman"/>
          <w:sz w:val="28"/>
          <w:szCs w:val="28"/>
        </w:rPr>
        <w:t xml:space="preserve"> tham gia</w:t>
      </w:r>
      <w:r w:rsidRPr="00255193">
        <w:rPr>
          <w:rFonts w:ascii="Times New Roman" w:hAnsi="Times New Roman" w:cs="Times New Roman"/>
          <w:sz w:val="28"/>
          <w:szCs w:val="28"/>
        </w:rPr>
        <w:t xml:space="preserve"> </w:t>
      </w:r>
      <w:r>
        <w:rPr>
          <w:rFonts w:ascii="Times New Roman" w:hAnsi="Times New Roman" w:cs="Times New Roman"/>
          <w:sz w:val="28"/>
          <w:szCs w:val="28"/>
        </w:rPr>
        <w:t>t</w:t>
      </w:r>
      <w:r w:rsidRPr="00255193">
        <w:rPr>
          <w:rFonts w:ascii="Times New Roman" w:hAnsi="Times New Roman" w:cs="Times New Roman"/>
          <w:sz w:val="28"/>
          <w:szCs w:val="28"/>
        </w:rPr>
        <w:t>ập huấn Giáo viên, GV giảng dạy môn GDQP và AN các trường TC, CĐ, ĐH năm 2016 theo Kế hoạch số 412/KH-BGDĐT ngày 15/6/2016 của Bộ Giáo dụ và Đào tạo.</w:t>
      </w:r>
    </w:p>
    <w:p w:rsidR="00255193" w:rsidRPr="00255193" w:rsidRDefault="00255193" w:rsidP="00255193">
      <w:pPr>
        <w:pStyle w:val="ListParagraph"/>
        <w:numPr>
          <w:ilvl w:val="0"/>
          <w:numId w:val="6"/>
        </w:numPr>
        <w:tabs>
          <w:tab w:val="left" w:pos="1560"/>
        </w:tabs>
        <w:spacing w:before="80" w:after="80"/>
        <w:ind w:left="0" w:firstLine="1134"/>
        <w:contextualSpacing w:val="0"/>
        <w:jc w:val="both"/>
        <w:rPr>
          <w:rFonts w:ascii="Times New Roman" w:hAnsi="Times New Roman" w:cs="Times New Roman"/>
          <w:b/>
          <w:sz w:val="28"/>
          <w:szCs w:val="28"/>
        </w:rPr>
      </w:pPr>
      <w:r>
        <w:rPr>
          <w:rFonts w:ascii="Times New Roman" w:hAnsi="Times New Roman" w:cs="Times New Roman"/>
          <w:sz w:val="28"/>
          <w:szCs w:val="28"/>
        </w:rPr>
        <w:t xml:space="preserve">Ông </w:t>
      </w:r>
      <w:r w:rsidRPr="00255193">
        <w:rPr>
          <w:rFonts w:ascii="Times New Roman" w:hAnsi="Times New Roman" w:cs="Times New Roman"/>
          <w:sz w:val="28"/>
          <w:szCs w:val="28"/>
        </w:rPr>
        <w:t>Văn Trí Lợi</w:t>
      </w:r>
      <w:r w:rsidR="00FD3DAC">
        <w:rPr>
          <w:rFonts w:ascii="Times New Roman" w:hAnsi="Times New Roman" w:cs="Times New Roman"/>
          <w:sz w:val="28"/>
          <w:szCs w:val="28"/>
        </w:rPr>
        <w:t>, Giáo viên Trường THPT</w:t>
      </w:r>
      <w:r>
        <w:rPr>
          <w:rFonts w:ascii="Times New Roman" w:hAnsi="Times New Roman" w:cs="Times New Roman"/>
          <w:sz w:val="28"/>
          <w:szCs w:val="28"/>
        </w:rPr>
        <w:t xml:space="preserve"> tham gia</w:t>
      </w:r>
      <w:r w:rsidRPr="00255193">
        <w:rPr>
          <w:rFonts w:ascii="Times New Roman" w:hAnsi="Times New Roman" w:cs="Times New Roman"/>
          <w:sz w:val="28"/>
          <w:szCs w:val="28"/>
        </w:rPr>
        <w:t xml:space="preserve"> </w:t>
      </w:r>
      <w:r w:rsidR="00FD3DAC">
        <w:rPr>
          <w:rFonts w:ascii="Times New Roman" w:hAnsi="Times New Roman" w:cs="Times New Roman"/>
          <w:sz w:val="28"/>
          <w:szCs w:val="28"/>
        </w:rPr>
        <w:t>t</w:t>
      </w:r>
      <w:r w:rsidRPr="00255193">
        <w:rPr>
          <w:rFonts w:ascii="Times New Roman" w:hAnsi="Times New Roman" w:cs="Times New Roman"/>
          <w:sz w:val="28"/>
          <w:szCs w:val="28"/>
        </w:rPr>
        <w:t xml:space="preserve">ập huấn môn GDQP&amp;AN </w:t>
      </w:r>
      <w:proofErr w:type="gramStart"/>
      <w:r w:rsidRPr="00255193">
        <w:rPr>
          <w:rFonts w:ascii="Times New Roman" w:hAnsi="Times New Roman" w:cs="Times New Roman"/>
          <w:sz w:val="28"/>
          <w:szCs w:val="28"/>
        </w:rPr>
        <w:t>theo</w:t>
      </w:r>
      <w:proofErr w:type="gramEnd"/>
      <w:r w:rsidRPr="00255193">
        <w:rPr>
          <w:rFonts w:ascii="Times New Roman" w:hAnsi="Times New Roman" w:cs="Times New Roman"/>
          <w:sz w:val="28"/>
          <w:szCs w:val="28"/>
        </w:rPr>
        <w:t xml:space="preserve"> Công văn số 2963/GDĐT-TrH ngày 06/9/2016 của S</w:t>
      </w:r>
      <w:r w:rsidR="00FD3DAC">
        <w:rPr>
          <w:rFonts w:ascii="Times New Roman" w:hAnsi="Times New Roman" w:cs="Times New Roman"/>
          <w:sz w:val="28"/>
          <w:szCs w:val="28"/>
        </w:rPr>
        <w:t>ở</w:t>
      </w:r>
      <w:r w:rsidRPr="00255193">
        <w:rPr>
          <w:rFonts w:ascii="Times New Roman" w:hAnsi="Times New Roman" w:cs="Times New Roman"/>
          <w:sz w:val="28"/>
          <w:szCs w:val="28"/>
        </w:rPr>
        <w:t xml:space="preserve"> Giáo dục và Đào tạo Thành phố Hồ Chí Minh.</w:t>
      </w:r>
    </w:p>
    <w:p w:rsidR="00456E3D" w:rsidRDefault="00456E3D" w:rsidP="00255193">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255193">
        <w:rPr>
          <w:rFonts w:ascii="Times New Roman" w:hAnsi="Times New Roman" w:cs="Times New Roman"/>
          <w:b/>
          <w:sz w:val="28"/>
          <w:szCs w:val="28"/>
        </w:rPr>
        <w:t>CB quản lý</w:t>
      </w:r>
    </w:p>
    <w:p w:rsidR="00FD3DAC" w:rsidRDefault="00FD3DAC" w:rsidP="004642FD">
      <w:pPr>
        <w:pStyle w:val="ListParagraph"/>
        <w:tabs>
          <w:tab w:val="left" w:pos="1134"/>
        </w:tabs>
        <w:spacing w:before="80" w:after="80"/>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Năm 201</w:t>
      </w:r>
      <w:r w:rsidR="004642FD">
        <w:rPr>
          <w:rFonts w:ascii="Times New Roman" w:hAnsi="Times New Roman" w:cs="Times New Roman"/>
          <w:b/>
          <w:sz w:val="28"/>
          <w:szCs w:val="28"/>
        </w:rPr>
        <w:t>7</w:t>
      </w:r>
      <w:r>
        <w:rPr>
          <w:rFonts w:ascii="Times New Roman" w:hAnsi="Times New Roman" w:cs="Times New Roman"/>
          <w:b/>
          <w:sz w:val="28"/>
          <w:szCs w:val="28"/>
        </w:rPr>
        <w:t>:</w:t>
      </w:r>
    </w:p>
    <w:p w:rsidR="00FD3DAC" w:rsidRDefault="00FD3DAC" w:rsidP="004642FD">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sidRPr="00FD3DAC">
        <w:rPr>
          <w:rFonts w:ascii="Times New Roman" w:hAnsi="Times New Roman" w:cs="Times New Roman"/>
          <w:sz w:val="28"/>
          <w:szCs w:val="28"/>
        </w:rPr>
        <w:t>Ông Nguyễn Văn Dũng, Phó Hiệu trưởng</w:t>
      </w:r>
      <w:r w:rsidR="00501633">
        <w:rPr>
          <w:rFonts w:ascii="Times New Roman" w:hAnsi="Times New Roman" w:cs="Times New Roman"/>
          <w:sz w:val="28"/>
          <w:szCs w:val="28"/>
        </w:rPr>
        <w:t xml:space="preserve"> tham gia t</w:t>
      </w:r>
      <w:r w:rsidR="00501633" w:rsidRPr="00501633">
        <w:rPr>
          <w:rFonts w:ascii="Times New Roman" w:hAnsi="Times New Roman" w:cs="Times New Roman"/>
          <w:sz w:val="28"/>
          <w:szCs w:val="28"/>
        </w:rPr>
        <w:t>ập huấn cán bộ Ban Chỉ huy quân sự cơ quan, tổ chức năm 2017 theo Thông báo số 491/TB-BCH ngày 21 tháng 4 năm 2017 của Ban Chỉ huy quân sự quận Tân Bình.</w:t>
      </w:r>
    </w:p>
    <w:p w:rsidR="00501633" w:rsidRDefault="00501633" w:rsidP="004642FD">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w:t>
      </w:r>
      <w:r w:rsidRPr="00501633">
        <w:rPr>
          <w:rFonts w:ascii="Times New Roman" w:hAnsi="Times New Roman" w:cs="Times New Roman"/>
          <w:sz w:val="28"/>
          <w:szCs w:val="28"/>
        </w:rPr>
        <w:t>Nguyễn Thanh Lâm</w:t>
      </w:r>
      <w:r>
        <w:rPr>
          <w:rFonts w:ascii="Times New Roman" w:hAnsi="Times New Roman" w:cs="Times New Roman"/>
          <w:sz w:val="28"/>
          <w:szCs w:val="28"/>
        </w:rPr>
        <w:t>, Tổ trưởng tổ Thanh tra – Pháp chế;</w:t>
      </w:r>
      <w:r w:rsidRPr="00501633">
        <w:rPr>
          <w:rFonts w:ascii="Times New Roman" w:hAnsi="Times New Roman" w:cs="Times New Roman"/>
          <w:sz w:val="28"/>
          <w:szCs w:val="28"/>
        </w:rPr>
        <w:t xml:space="preserve"> </w:t>
      </w:r>
      <w:r>
        <w:rPr>
          <w:rFonts w:ascii="Times New Roman" w:hAnsi="Times New Roman" w:cs="Times New Roman"/>
          <w:sz w:val="28"/>
          <w:szCs w:val="28"/>
        </w:rPr>
        <w:t xml:space="preserve">Ông </w:t>
      </w:r>
      <w:r w:rsidRPr="00501633">
        <w:rPr>
          <w:rFonts w:ascii="Times New Roman" w:hAnsi="Times New Roman" w:cs="Times New Roman"/>
          <w:sz w:val="28"/>
          <w:szCs w:val="28"/>
        </w:rPr>
        <w:t>Nguyễn Văn Lâm</w:t>
      </w:r>
      <w:r>
        <w:rPr>
          <w:rFonts w:ascii="Times New Roman" w:hAnsi="Times New Roman" w:cs="Times New Roman"/>
          <w:sz w:val="28"/>
          <w:szCs w:val="28"/>
        </w:rPr>
        <w:t>, Phó Trưởng phòng Quản trị – Dịch vụ;</w:t>
      </w:r>
      <w:r w:rsidRPr="00501633">
        <w:rPr>
          <w:rFonts w:ascii="Times New Roman" w:hAnsi="Times New Roman" w:cs="Times New Roman"/>
          <w:sz w:val="28"/>
          <w:szCs w:val="28"/>
        </w:rPr>
        <w:t xml:space="preserve"> </w:t>
      </w:r>
      <w:r>
        <w:rPr>
          <w:rFonts w:ascii="Times New Roman" w:hAnsi="Times New Roman" w:cs="Times New Roman"/>
          <w:sz w:val="28"/>
          <w:szCs w:val="28"/>
        </w:rPr>
        <w:t xml:space="preserve">Ông </w:t>
      </w:r>
      <w:r w:rsidRPr="00501633">
        <w:rPr>
          <w:rFonts w:ascii="Times New Roman" w:hAnsi="Times New Roman" w:cs="Times New Roman"/>
          <w:sz w:val="28"/>
          <w:szCs w:val="28"/>
        </w:rPr>
        <w:t>Đỗ Tuấn Việt</w:t>
      </w:r>
      <w:r>
        <w:rPr>
          <w:rFonts w:ascii="Times New Roman" w:hAnsi="Times New Roman" w:cs="Times New Roman"/>
          <w:sz w:val="28"/>
          <w:szCs w:val="28"/>
        </w:rPr>
        <w:t>, Trưởng trung tâm Truyền thông – Thư viện tham gia</w:t>
      </w:r>
      <w:r w:rsidRPr="00501633">
        <w:rPr>
          <w:rFonts w:ascii="Times New Roman" w:hAnsi="Times New Roman" w:cs="Times New Roman"/>
          <w:sz w:val="28"/>
          <w:szCs w:val="28"/>
        </w:rPr>
        <w:t xml:space="preserve"> </w:t>
      </w:r>
      <w:r>
        <w:rPr>
          <w:rFonts w:ascii="Times New Roman" w:hAnsi="Times New Roman" w:cs="Times New Roman"/>
          <w:sz w:val="28"/>
          <w:szCs w:val="28"/>
        </w:rPr>
        <w:t>b</w:t>
      </w:r>
      <w:r w:rsidRPr="00501633">
        <w:rPr>
          <w:rFonts w:ascii="Times New Roman" w:hAnsi="Times New Roman" w:cs="Times New Roman"/>
          <w:sz w:val="28"/>
          <w:szCs w:val="28"/>
        </w:rPr>
        <w:t>ồi dưỡng kiến thức Quốc phòng và an ninh cho cán bộ thuộc đối tượng 3 theo Công văn số 520/BTL-PTM ngày 28/3/2017 củ</w:t>
      </w:r>
      <w:r>
        <w:rPr>
          <w:rFonts w:ascii="Times New Roman" w:hAnsi="Times New Roman" w:cs="Times New Roman"/>
          <w:sz w:val="28"/>
          <w:szCs w:val="28"/>
        </w:rPr>
        <w:t xml:space="preserve">a </w:t>
      </w:r>
      <w:r w:rsidRPr="00501633">
        <w:rPr>
          <w:rFonts w:ascii="Times New Roman" w:hAnsi="Times New Roman" w:cs="Times New Roman"/>
          <w:sz w:val="28"/>
          <w:szCs w:val="28"/>
        </w:rPr>
        <w:t>Bộ Tư lệnh Thành phố Hồ Chí Minh.</w:t>
      </w:r>
    </w:p>
    <w:p w:rsidR="004642FD" w:rsidRPr="00FD3DAC" w:rsidRDefault="004642FD" w:rsidP="004642FD">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Ông Hồ Minh Lợi, Phó Trưởng phòng Công tác Chính trị – Học sinh Sinh viên; Ông Nguyễn Văn Chiến, Phó Trưởng phòng Thiết bị – Vật tư tham gia b</w:t>
      </w:r>
      <w:r w:rsidRPr="00501633">
        <w:rPr>
          <w:rFonts w:ascii="Times New Roman" w:hAnsi="Times New Roman" w:cs="Times New Roman"/>
          <w:sz w:val="28"/>
          <w:szCs w:val="28"/>
        </w:rPr>
        <w:t xml:space="preserve">ồi dưỡng kiến thức Quốc phòng và an ninh cho cán bộ thuộc đối tượng 3 theo </w:t>
      </w:r>
      <w:r w:rsidRPr="004642FD">
        <w:rPr>
          <w:rFonts w:ascii="Times New Roman" w:hAnsi="Times New Roman" w:cs="Times New Roman"/>
          <w:sz w:val="28"/>
          <w:szCs w:val="28"/>
        </w:rPr>
        <w:t xml:space="preserve">Công văn số 1128/BTL-PTM ngày 20 tháng 6 năm 2017 </w:t>
      </w:r>
      <w:proofErr w:type="gramStart"/>
      <w:r w:rsidRPr="004642FD">
        <w:rPr>
          <w:rFonts w:ascii="Times New Roman" w:hAnsi="Times New Roman" w:cs="Times New Roman"/>
          <w:sz w:val="28"/>
          <w:szCs w:val="28"/>
        </w:rPr>
        <w:t>của  Bộ</w:t>
      </w:r>
      <w:proofErr w:type="gramEnd"/>
      <w:r w:rsidRPr="004642FD">
        <w:rPr>
          <w:rFonts w:ascii="Times New Roman" w:hAnsi="Times New Roman" w:cs="Times New Roman"/>
          <w:sz w:val="28"/>
          <w:szCs w:val="28"/>
        </w:rPr>
        <w:t xml:space="preserve"> Tư lệnh Thành phố Hồ Chí Minh</w:t>
      </w:r>
      <w:r>
        <w:rPr>
          <w:rFonts w:ascii="Times New Roman" w:hAnsi="Times New Roman" w:cs="Times New Roman"/>
          <w:sz w:val="28"/>
          <w:szCs w:val="28"/>
        </w:rPr>
        <w:t>.</w:t>
      </w:r>
    </w:p>
    <w:p w:rsidR="00456E3D" w:rsidRPr="00255193" w:rsidRDefault="00456E3D" w:rsidP="00255193">
      <w:pPr>
        <w:pStyle w:val="ListParagraph"/>
        <w:numPr>
          <w:ilvl w:val="0"/>
          <w:numId w:val="1"/>
        </w:numPr>
        <w:tabs>
          <w:tab w:val="left" w:pos="1134"/>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Đội dân quân tự vệ</w:t>
      </w:r>
    </w:p>
    <w:p w:rsidR="004642FD" w:rsidRPr="004642FD" w:rsidRDefault="004642FD" w:rsidP="004642FD">
      <w:pPr>
        <w:pStyle w:val="ListParagraph"/>
        <w:numPr>
          <w:ilvl w:val="1"/>
          <w:numId w:val="1"/>
        </w:numPr>
        <w:tabs>
          <w:tab w:val="left" w:pos="1134"/>
        </w:tabs>
        <w:spacing w:before="80" w:after="80"/>
        <w:ind w:left="0" w:firstLine="567"/>
        <w:jc w:val="both"/>
        <w:rPr>
          <w:rFonts w:ascii="Times New Roman" w:hAnsi="Times New Roman" w:cs="Times New Roman"/>
          <w:sz w:val="28"/>
          <w:szCs w:val="28"/>
        </w:rPr>
      </w:pPr>
      <w:r w:rsidRPr="004642FD">
        <w:rPr>
          <w:rFonts w:ascii="Times New Roman" w:hAnsi="Times New Roman" w:cs="Times New Roman"/>
          <w:b/>
          <w:sz w:val="28"/>
          <w:szCs w:val="28"/>
        </w:rPr>
        <w:t>Quyết định</w:t>
      </w:r>
      <w:r w:rsidR="00456E3D" w:rsidRPr="004642FD">
        <w:rPr>
          <w:rFonts w:ascii="Times New Roman" w:hAnsi="Times New Roman" w:cs="Times New Roman"/>
          <w:b/>
          <w:sz w:val="28"/>
          <w:szCs w:val="28"/>
        </w:rPr>
        <w:t xml:space="preserve"> thành lập</w:t>
      </w:r>
      <w:r>
        <w:rPr>
          <w:rFonts w:ascii="Times New Roman" w:hAnsi="Times New Roman" w:cs="Times New Roman"/>
          <w:b/>
          <w:sz w:val="28"/>
          <w:szCs w:val="28"/>
        </w:rPr>
        <w:t xml:space="preserve">: </w:t>
      </w:r>
    </w:p>
    <w:p w:rsidR="002347A2" w:rsidRDefault="002347A2" w:rsidP="00F16BA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sidRPr="004642FD">
        <w:rPr>
          <w:rFonts w:ascii="Times New Roman" w:hAnsi="Times New Roman" w:cs="Times New Roman"/>
          <w:sz w:val="28"/>
          <w:szCs w:val="28"/>
        </w:rPr>
        <w:t xml:space="preserve">Quyết định số 200/QĐ-BTL ngày 25 tháng 6 năm 2015 của Bộ Tư lệnh Thành phố Hồ Chí Minh về việc thành lập Ban Chỉ huy Quân sự cơ quan, </w:t>
      </w:r>
      <w:r w:rsidRPr="004642FD">
        <w:rPr>
          <w:rFonts w:ascii="Times New Roman" w:hAnsi="Times New Roman" w:cs="Times New Roman"/>
          <w:sz w:val="28"/>
          <w:szCs w:val="28"/>
        </w:rPr>
        <w:lastRenderedPageBreak/>
        <w:t>tổ chức</w:t>
      </w:r>
      <w:r w:rsidR="00F16BAB" w:rsidRPr="004642FD">
        <w:rPr>
          <w:rFonts w:ascii="Times New Roman" w:hAnsi="Times New Roman" w:cs="Times New Roman"/>
          <w:sz w:val="28"/>
          <w:szCs w:val="28"/>
        </w:rPr>
        <w:t xml:space="preserve"> (Ban Chỉ huy Quân sự Trường Cao đẳng Kỹ thuật Lý Tự Trọng Thành phố Hồ Chí Minh).</w:t>
      </w:r>
    </w:p>
    <w:p w:rsidR="004642FD" w:rsidRPr="00986998" w:rsidRDefault="004642FD" w:rsidP="00F16BA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Quyết định số 795/QĐ-BCH ngày 16 tháng 6 năm 2015 của Ban Chỉ </w:t>
      </w:r>
      <w:r w:rsidRPr="00986998">
        <w:rPr>
          <w:rFonts w:ascii="Times New Roman" w:hAnsi="Times New Roman" w:cs="Times New Roman"/>
          <w:sz w:val="28"/>
          <w:szCs w:val="28"/>
        </w:rPr>
        <w:t>huy Quân sự quận Tân Bình về việc thành lập Trung đội tự vệ.</w:t>
      </w:r>
    </w:p>
    <w:p w:rsidR="00456E3D" w:rsidRPr="00986998" w:rsidRDefault="00986998" w:rsidP="00986998">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986998">
        <w:rPr>
          <w:rFonts w:ascii="Times New Roman" w:hAnsi="Times New Roman" w:cs="Times New Roman"/>
          <w:b/>
          <w:sz w:val="28"/>
          <w:szCs w:val="28"/>
        </w:rPr>
        <w:t>Quyết định bổ nhieemjcans bộ Ban Chỉ huy Quân sự</w:t>
      </w:r>
    </w:p>
    <w:p w:rsid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201/QĐ-BTL ngày 25 tháng 6 năm 2015 của Bộ Tư lệnh Thành phố Hồ Chí Minh về việc bổ nhiệm cán bộ Ban Chỉ huy quân sự cơ quan, tổ chức (Bổ nhiệm ông Phạm Hữu Lộc, Hiệu trưởng, Chỉ huy trưởng/ Ban Chỉ huy Quân sự Trường Cao đẳng Kỹ thuật Lý Tự Trọng Thành phố Hồ Chí Minh).</w:t>
      </w:r>
    </w:p>
    <w:p w:rsid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202/QĐ-BTL ngày 25 tháng 6 năm 2015 của Bộ Tư lệnh Thành phố Hồ Chí Minh về việc bổ nhiệm cán bộ Ban Chỉ huy quân sự cơ quan, tổ chức (Bổ nhiệm bà Đinh Hồng Minh, Phó Bí thư Đảng bộ, Chính trị viên/ Ban Chỉ huy Quân sự Trường Cao đẳng Kỹ thuật Lý Tự Trọng Thành phố Hồ Chí Minh).</w:t>
      </w:r>
    </w:p>
    <w:p w:rsid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203/QĐ-BTL ngày 25 tháng 6 năm 2015 của Bộ Tư lệnh Thành phố Hồ Chí Minh về việc bổ nhiệm cán bộ Ban Chỉ huy quân sự cơ quan, tổ chức (Bổ nhiệm ông Nguyễn Văn Dũng, Phó Hiệu trưởng, Chỉ huy phó/ Ban Chỉ huy Quân sự Trường Cao đẳng Kỹ thuật Lý Tự Trọng Thành phố Hồ Chí Minh).</w:t>
      </w:r>
    </w:p>
    <w:p w:rsidR="00986998" w:rsidRPr="00986998" w:rsidRDefault="00986998" w:rsidP="00986998">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204/QĐ-BTL ngày 25 tháng 6 năm 2015 của Bộ Tư lệnh Thành phố Hồ Chí Minh về việc bổ nhiệm cán bộ Ban Chỉ huy quân sự cơ quan, tổ chức (Bổ nhiệm ông Đinh Văn Đệ, Phó Hiệu trưởng, Chính trị viên phó/ Ban Chỉ huy Quân sự Trường Cao đẳng Kỹ thuật Lý Tự Trọng Thành phố Hồ Chí Minh).</w:t>
      </w:r>
    </w:p>
    <w:p w:rsidR="0026153B" w:rsidRDefault="0026153B"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795/QĐ-BCH ngày 16 tháng 6 năm 2015 của Ban Chỉ huy Quân sự quận Tân Bình về việc thành lập Trung đội tự vệ</w:t>
      </w:r>
      <w:r w:rsidR="007626F2">
        <w:rPr>
          <w:rFonts w:ascii="Times New Roman" w:hAnsi="Times New Roman" w:cs="Times New Roman"/>
          <w:sz w:val="28"/>
          <w:szCs w:val="28"/>
        </w:rPr>
        <w:t>.</w:t>
      </w:r>
    </w:p>
    <w:p w:rsidR="007626F2" w:rsidRDefault="007626F2"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796/QĐ-BCH ngày 16 tháng 6 năm 2015 của Ban Chỉ huy Quân sự quận Tân Bình về việc bổ nhiệm cán bộ Trung đội, Tiểu đội cơ quan, tổ chức (Bổ nhiệm ông Lê Quang Liêm, Trưởng phòng Quản trị – Dịch vụ, Trung đội trưởng/ Ban Chỉ huy Quân sự Trường Cao đẳng Kỹ thuật Lý Tự Trọng Thành phố Hồ Chí Minh).</w:t>
      </w:r>
    </w:p>
    <w:p w:rsidR="007626F2" w:rsidRDefault="007626F2"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797/QĐ-BCH ngày 16 tháng 6 năm 2015 của Ban Chỉ huy Quân sự quận Tân Bình về việc bổ nhiệm cán bộ Trung đội, Tiểu đội cơ quan, tổ chức (Bổ nhiệm ông Nguyễn Thanh Lâm, Tiểu đội trưởng/Tiểu đội 1</w:t>
      </w:r>
      <w:r w:rsidR="008154B1">
        <w:rPr>
          <w:rFonts w:ascii="Times New Roman" w:hAnsi="Times New Roman" w:cs="Times New Roman"/>
          <w:sz w:val="28"/>
          <w:szCs w:val="28"/>
        </w:rPr>
        <w:t>/</w:t>
      </w:r>
      <w:r>
        <w:rPr>
          <w:rFonts w:ascii="Times New Roman" w:hAnsi="Times New Roman" w:cs="Times New Roman"/>
          <w:sz w:val="28"/>
          <w:szCs w:val="28"/>
        </w:rPr>
        <w:t xml:space="preserve"> Trung đội Trường Cao đẳng Kỹ thuật Lý Tự Trọng Thành phố Hồ Chí Minh).</w:t>
      </w:r>
    </w:p>
    <w:p w:rsidR="007626F2" w:rsidRDefault="007626F2"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Quyết định số 79</w:t>
      </w:r>
      <w:r w:rsidR="008154B1">
        <w:rPr>
          <w:rFonts w:ascii="Times New Roman" w:hAnsi="Times New Roman" w:cs="Times New Roman"/>
          <w:sz w:val="28"/>
          <w:szCs w:val="28"/>
        </w:rPr>
        <w:t>9</w:t>
      </w:r>
      <w:r>
        <w:rPr>
          <w:rFonts w:ascii="Times New Roman" w:hAnsi="Times New Roman" w:cs="Times New Roman"/>
          <w:sz w:val="28"/>
          <w:szCs w:val="28"/>
        </w:rPr>
        <w:t xml:space="preserve">/QĐ-BCH ngày 16 tháng 6 năm 2015 của Ban Chỉ huy Quân sự quận Tân Bình về việc bổ nhiệm cán bộ Trung đội, Tiểu đội cơ quan, tổ chức (Bổ nhiệm ông </w:t>
      </w:r>
      <w:r w:rsidR="008154B1">
        <w:rPr>
          <w:rFonts w:ascii="Times New Roman" w:hAnsi="Times New Roman" w:cs="Times New Roman"/>
          <w:sz w:val="28"/>
          <w:szCs w:val="28"/>
        </w:rPr>
        <w:t>Châu Văn Bảo, Trưởng khoa Công nghệ Điện – Điện tử</w:t>
      </w:r>
      <w:r>
        <w:rPr>
          <w:rFonts w:ascii="Times New Roman" w:hAnsi="Times New Roman" w:cs="Times New Roman"/>
          <w:sz w:val="28"/>
          <w:szCs w:val="28"/>
        </w:rPr>
        <w:t xml:space="preserve">, Tiểu đội trưởng/Tiểu đội </w:t>
      </w:r>
      <w:r w:rsidR="008154B1">
        <w:rPr>
          <w:rFonts w:ascii="Times New Roman" w:hAnsi="Times New Roman" w:cs="Times New Roman"/>
          <w:sz w:val="28"/>
          <w:szCs w:val="28"/>
        </w:rPr>
        <w:t>3/</w:t>
      </w:r>
      <w:r>
        <w:rPr>
          <w:rFonts w:ascii="Times New Roman" w:hAnsi="Times New Roman" w:cs="Times New Roman"/>
          <w:sz w:val="28"/>
          <w:szCs w:val="28"/>
        </w:rPr>
        <w:t xml:space="preserve"> Trung đội Trường Cao đẳng Kỹ thuật Lý Tự Trọng Thành phố Hồ Chí Minh).</w:t>
      </w:r>
    </w:p>
    <w:p w:rsidR="008154B1" w:rsidRPr="002347A2" w:rsidRDefault="008154B1" w:rsidP="0026153B">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Quyết định số 306/QĐ-BCH ngày 11 tháng 3 năm 2016 của Ban Chỉ huy Quân sự quận Tân Bình về việc bổ nhiệm cán bộ Trung đội, Tiểu đội cơ quan, tổ chức (Bổ nhiệm ông Chung Trần Thế Vinh, Trưởng khoa Công nghệ Cơ khí, Tiểu đội trưởng/Tiểu đội 2/ Trung đội Trường Cao đẳng Kỹ thuật Lý Tự Trọng Thành phố Hồ Chí Minh).</w:t>
      </w:r>
    </w:p>
    <w:p w:rsidR="0026153B" w:rsidRDefault="0026153B" w:rsidP="0026153B">
      <w:pPr>
        <w:pStyle w:val="ListParagraph"/>
        <w:numPr>
          <w:ilvl w:val="1"/>
          <w:numId w:val="1"/>
        </w:numPr>
        <w:tabs>
          <w:tab w:val="left" w:pos="1134"/>
        </w:tabs>
        <w:spacing w:before="80" w:after="80"/>
        <w:ind w:left="0" w:firstLine="567"/>
        <w:jc w:val="both"/>
        <w:rPr>
          <w:rFonts w:ascii="Times New Roman" w:hAnsi="Times New Roman" w:cs="Times New Roman"/>
          <w:b/>
          <w:sz w:val="28"/>
          <w:szCs w:val="28"/>
        </w:rPr>
      </w:pPr>
      <w:r w:rsidRPr="00255193">
        <w:rPr>
          <w:rFonts w:ascii="Times New Roman" w:hAnsi="Times New Roman" w:cs="Times New Roman"/>
          <w:b/>
          <w:sz w:val="28"/>
          <w:szCs w:val="28"/>
        </w:rPr>
        <w:t>Số lượng ngườ</w:t>
      </w:r>
      <w:r w:rsidR="00986998">
        <w:rPr>
          <w:rFonts w:ascii="Times New Roman" w:hAnsi="Times New Roman" w:cs="Times New Roman"/>
          <w:b/>
          <w:sz w:val="28"/>
          <w:szCs w:val="28"/>
        </w:rPr>
        <w:t>i</w:t>
      </w:r>
    </w:p>
    <w:p w:rsidR="008154B1" w:rsidRDefault="008154B1" w:rsidP="008154B1">
      <w:pPr>
        <w:pStyle w:val="ListParagraph"/>
        <w:tabs>
          <w:tab w:val="left" w:pos="1134"/>
        </w:tabs>
        <w:spacing w:before="80" w:after="80"/>
        <w:ind w:left="0" w:firstLine="567"/>
        <w:contextualSpacing w:val="0"/>
        <w:jc w:val="both"/>
        <w:rPr>
          <w:rFonts w:ascii="Times New Roman" w:hAnsi="Times New Roman" w:cs="Times New Roman"/>
          <w:sz w:val="28"/>
          <w:szCs w:val="28"/>
        </w:rPr>
      </w:pPr>
      <w:r w:rsidRPr="008154B1">
        <w:rPr>
          <w:rFonts w:ascii="Times New Roman" w:hAnsi="Times New Roman" w:cs="Times New Roman"/>
          <w:sz w:val="28"/>
          <w:szCs w:val="28"/>
        </w:rPr>
        <w:t xml:space="preserve">Ban Chỉ huy Quân sự Trường Cao đẳng Kỹ thuật Lý Tự trọng Thành phố Hồ Chí Minh gồm </w:t>
      </w:r>
      <w:r>
        <w:rPr>
          <w:rFonts w:ascii="Times New Roman" w:hAnsi="Times New Roman" w:cs="Times New Roman"/>
          <w:sz w:val="28"/>
          <w:szCs w:val="28"/>
        </w:rPr>
        <w:t xml:space="preserve">có </w:t>
      </w:r>
      <w:r w:rsidRPr="00986998">
        <w:rPr>
          <w:rFonts w:ascii="Times New Roman" w:hAnsi="Times New Roman" w:cs="Times New Roman"/>
          <w:b/>
          <w:sz w:val="28"/>
          <w:szCs w:val="28"/>
        </w:rPr>
        <w:t>34 đồng chí</w:t>
      </w:r>
      <w:r>
        <w:rPr>
          <w:rFonts w:ascii="Times New Roman" w:hAnsi="Times New Roman" w:cs="Times New Roman"/>
          <w:sz w:val="28"/>
          <w:szCs w:val="28"/>
        </w:rPr>
        <w:t>, Trong đó:</w:t>
      </w:r>
    </w:p>
    <w:p w:rsidR="008154B1" w:rsidRDefault="001920F3" w:rsidP="001920F3">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Ban Chỉ huy: 04 đồng chí (01 Chỉ huy Trưởng + 01 Chỉ huy phó + 1 Chính trị viên + 1 Chính trị viên phó)</w:t>
      </w:r>
    </w:p>
    <w:p w:rsidR="001920F3" w:rsidRDefault="001920F3" w:rsidP="008154B1">
      <w:pPr>
        <w:pStyle w:val="ListParagraph"/>
        <w:numPr>
          <w:ilvl w:val="0"/>
          <w:numId w:val="5"/>
        </w:numPr>
        <w:tabs>
          <w:tab w:val="left" w:pos="1134"/>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Trung đội Trường Cao đẳng Kỹ thuật Lý Tự Trọng Thành phố Hồ Chí Minh: 30 đồng chí (01 Trung đội trưởng + 03 Tiểu đội trưởng + 26 chiến sĩ)</w:t>
      </w:r>
    </w:p>
    <w:p w:rsidR="001920F3" w:rsidRDefault="001920F3" w:rsidP="001920F3">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Tiểu đội 1: 10 đồng chí (01 Tiểu đội trưởng + 9 chiến sĩ)</w:t>
      </w:r>
    </w:p>
    <w:p w:rsidR="001920F3" w:rsidRDefault="001920F3" w:rsidP="001920F3">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Tiểu đội 2: 10 đồng chí (01 Tiểu đội trưởng + 9 chiến sĩ)</w:t>
      </w:r>
    </w:p>
    <w:p w:rsidR="0026153B" w:rsidRPr="00986998" w:rsidRDefault="001920F3" w:rsidP="00986998">
      <w:pPr>
        <w:pStyle w:val="ListParagraph"/>
        <w:numPr>
          <w:ilvl w:val="0"/>
          <w:numId w:val="6"/>
        </w:numPr>
        <w:tabs>
          <w:tab w:val="left" w:pos="1560"/>
        </w:tabs>
        <w:spacing w:before="80" w:after="80"/>
        <w:ind w:left="0" w:firstLine="1134"/>
        <w:contextualSpacing w:val="0"/>
        <w:jc w:val="both"/>
        <w:rPr>
          <w:rFonts w:ascii="Times New Roman" w:hAnsi="Times New Roman" w:cs="Times New Roman"/>
          <w:sz w:val="28"/>
          <w:szCs w:val="28"/>
        </w:rPr>
      </w:pPr>
      <w:r>
        <w:rPr>
          <w:rFonts w:ascii="Times New Roman" w:hAnsi="Times New Roman" w:cs="Times New Roman"/>
          <w:sz w:val="28"/>
          <w:szCs w:val="28"/>
        </w:rPr>
        <w:t xml:space="preserve">Tiểu đội </w:t>
      </w:r>
      <w:r w:rsidR="00130AF2">
        <w:rPr>
          <w:rFonts w:ascii="Times New Roman" w:hAnsi="Times New Roman" w:cs="Times New Roman"/>
          <w:sz w:val="28"/>
          <w:szCs w:val="28"/>
        </w:rPr>
        <w:t>3</w:t>
      </w:r>
      <w:r>
        <w:rPr>
          <w:rFonts w:ascii="Times New Roman" w:hAnsi="Times New Roman" w:cs="Times New Roman"/>
          <w:sz w:val="28"/>
          <w:szCs w:val="28"/>
        </w:rPr>
        <w:t>: 09 đồng chí (01 Tiểu đội trưởng + 8 chiến sĩ)</w:t>
      </w:r>
    </w:p>
    <w:p w:rsidR="00456E3D" w:rsidRPr="00255193" w:rsidRDefault="00456E3D"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Phân công công việc cụ thể</w:t>
      </w:r>
    </w:p>
    <w:p w:rsidR="00456E3D" w:rsidRDefault="00456E3D" w:rsidP="00255193">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Phối hợp với chính quyền, địa phương (hoặc BCH Quân sự) bảo đảm an ninh trật tự</w:t>
      </w:r>
    </w:p>
    <w:p w:rsidR="00986998" w:rsidRDefault="00E65BBD" w:rsidP="00986998">
      <w:pPr>
        <w:pStyle w:val="ListParagraph"/>
        <w:tabs>
          <w:tab w:val="left" w:pos="993"/>
        </w:tabs>
        <w:spacing w:before="80" w:after="8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Nhà trường đã ký Quy chế phối hợp số 1752/QC-LTT-CAP4 ngày 11 tháng 11 năm 2015 giữa nhà trường và Công an phường 4, quận Tân Bình về việc đảm bảo an ninh, trật tự trong và ngoài trường.</w:t>
      </w:r>
    </w:p>
    <w:p w:rsidR="00130AF2" w:rsidRPr="00130AF2" w:rsidRDefault="00130AF2" w:rsidP="00986998">
      <w:pPr>
        <w:pStyle w:val="ListParagraph"/>
        <w:tabs>
          <w:tab w:val="left" w:pos="993"/>
        </w:tabs>
        <w:spacing w:before="80" w:after="80"/>
        <w:ind w:left="0" w:firstLine="567"/>
        <w:contextualSpacing w:val="0"/>
        <w:jc w:val="both"/>
        <w:rPr>
          <w:rFonts w:ascii="Times New Roman" w:hAnsi="Times New Roman" w:cs="Times New Roman"/>
          <w:sz w:val="28"/>
          <w:szCs w:val="28"/>
        </w:rPr>
      </w:pPr>
      <w:proofErr w:type="gramStart"/>
      <w:r w:rsidRPr="00130AF2">
        <w:rPr>
          <w:rFonts w:ascii="Times New Roman" w:hAnsi="Times New Roman" w:cs="Times New Roman"/>
          <w:sz w:val="28"/>
          <w:szCs w:val="28"/>
        </w:rPr>
        <w:t>Hàng năm nhà trường thành lậ</w:t>
      </w:r>
      <w:r>
        <w:rPr>
          <w:rFonts w:ascii="Times New Roman" w:hAnsi="Times New Roman" w:cs="Times New Roman"/>
          <w:sz w:val="28"/>
          <w:szCs w:val="28"/>
        </w:rPr>
        <w:t xml:space="preserve">p </w:t>
      </w:r>
      <w:r w:rsidRPr="00130AF2">
        <w:rPr>
          <w:rFonts w:ascii="Times New Roman" w:hAnsi="Times New Roman"/>
          <w:bCs/>
          <w:iCs/>
          <w:sz w:val="28"/>
          <w:szCs w:val="28"/>
        </w:rPr>
        <w:t>Tổ Công tác bảo đảm an ninh, trật tự trường học</w:t>
      </w:r>
      <w:r>
        <w:rPr>
          <w:rFonts w:ascii="Times New Roman" w:hAnsi="Times New Roman"/>
          <w:bCs/>
          <w:iCs/>
          <w:sz w:val="28"/>
          <w:szCs w:val="28"/>
        </w:rPr>
        <w:t>.</w:t>
      </w:r>
      <w:bookmarkStart w:id="0" w:name="_GoBack"/>
      <w:bookmarkEnd w:id="0"/>
      <w:proofErr w:type="gramEnd"/>
    </w:p>
    <w:p w:rsidR="00456E3D" w:rsidRPr="00255193" w:rsidRDefault="00456E3D"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Hình thức (hợp đồng…)</w:t>
      </w:r>
    </w:p>
    <w:p w:rsidR="00456E3D" w:rsidRPr="00255193" w:rsidRDefault="00456E3D"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Chế độ phối hợp.</w:t>
      </w:r>
    </w:p>
    <w:p w:rsidR="0029763A" w:rsidRPr="00255193" w:rsidRDefault="0029763A" w:rsidP="00255193">
      <w:pPr>
        <w:pStyle w:val="ListParagraph"/>
        <w:numPr>
          <w:ilvl w:val="0"/>
          <w:numId w:val="3"/>
        </w:numPr>
        <w:spacing w:before="80" w:after="80"/>
        <w:ind w:left="0" w:firstLine="0"/>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Dự kiến (nếu có VB hướng dẫn)</w:t>
      </w:r>
    </w:p>
    <w:p w:rsidR="0029763A" w:rsidRPr="00255193" w:rsidRDefault="0029763A" w:rsidP="00255193">
      <w:pPr>
        <w:pStyle w:val="ListParagraph"/>
        <w:spacing w:before="80" w:after="80"/>
        <w:ind w:left="0"/>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 xml:space="preserve">  Cử CB dự lớp tập huấn </w:t>
      </w:r>
      <w:proofErr w:type="gramStart"/>
      <w:r w:rsidRPr="00255193">
        <w:rPr>
          <w:rFonts w:ascii="Times New Roman" w:hAnsi="Times New Roman" w:cs="Times New Roman"/>
          <w:b/>
          <w:sz w:val="28"/>
          <w:szCs w:val="28"/>
        </w:rPr>
        <w:t>an</w:t>
      </w:r>
      <w:proofErr w:type="gramEnd"/>
      <w:r w:rsidRPr="00255193">
        <w:rPr>
          <w:rFonts w:ascii="Times New Roman" w:hAnsi="Times New Roman" w:cs="Times New Roman"/>
          <w:b/>
          <w:sz w:val="28"/>
          <w:szCs w:val="28"/>
        </w:rPr>
        <w:t xml:space="preserve"> ninh-QP</w:t>
      </w:r>
    </w:p>
    <w:p w:rsidR="0029763A" w:rsidRPr="00255193" w:rsidRDefault="0029763A"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Giảng viên</w:t>
      </w:r>
    </w:p>
    <w:p w:rsidR="0029763A" w:rsidRPr="00255193" w:rsidRDefault="0029763A" w:rsidP="00F16BAB">
      <w:pPr>
        <w:pStyle w:val="ListParagraph"/>
        <w:numPr>
          <w:ilvl w:val="0"/>
          <w:numId w:val="1"/>
        </w:numPr>
        <w:tabs>
          <w:tab w:val="left" w:pos="993"/>
        </w:tabs>
        <w:spacing w:before="80" w:after="80"/>
        <w:ind w:left="0" w:firstLine="567"/>
        <w:contextualSpacing w:val="0"/>
        <w:jc w:val="both"/>
        <w:rPr>
          <w:rFonts w:ascii="Times New Roman" w:hAnsi="Times New Roman" w:cs="Times New Roman"/>
          <w:b/>
          <w:sz w:val="28"/>
          <w:szCs w:val="28"/>
        </w:rPr>
      </w:pPr>
      <w:r w:rsidRPr="00255193">
        <w:rPr>
          <w:rFonts w:ascii="Times New Roman" w:hAnsi="Times New Roman" w:cs="Times New Roman"/>
          <w:b/>
          <w:sz w:val="28"/>
          <w:szCs w:val="28"/>
        </w:rPr>
        <w:t>CB quản lý</w:t>
      </w:r>
    </w:p>
    <w:p w:rsidR="00A24CF2" w:rsidRPr="00A24CF2" w:rsidRDefault="00A24CF2" w:rsidP="00A24CF2">
      <w:pPr>
        <w:rPr>
          <w:sz w:val="24"/>
          <w:szCs w:val="24"/>
        </w:rPr>
      </w:pPr>
    </w:p>
    <w:p w:rsidR="00A24CF2" w:rsidRPr="00A24CF2" w:rsidRDefault="00A24CF2" w:rsidP="00A24CF2"/>
    <w:p w:rsidR="00A24CF2" w:rsidRPr="00A24CF2" w:rsidRDefault="00A24CF2" w:rsidP="00A24CF2"/>
    <w:p w:rsidR="00A24CF2" w:rsidRDefault="00A24CF2" w:rsidP="00A24CF2"/>
    <w:p w:rsidR="00D378E1" w:rsidRPr="00A24CF2" w:rsidRDefault="00A24CF2" w:rsidP="00A24CF2">
      <w:pPr>
        <w:tabs>
          <w:tab w:val="left" w:pos="3165"/>
        </w:tabs>
        <w:rPr>
          <w:rFonts w:ascii="Times New Roman" w:hAnsi="Times New Roman" w:cs="Times New Roman"/>
        </w:rPr>
      </w:pPr>
      <w:r>
        <w:tab/>
      </w:r>
    </w:p>
    <w:sectPr w:rsidR="00D378E1" w:rsidRPr="00A24CF2" w:rsidSect="00255193">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7B6B"/>
    <w:multiLevelType w:val="multilevel"/>
    <w:tmpl w:val="4BD0F34A"/>
    <w:lvl w:ilvl="0">
      <w:start w:val="1"/>
      <w:numFmt w:val="decimal"/>
      <w:lvlText w:val="%1."/>
      <w:lvlJc w:val="left"/>
      <w:pPr>
        <w:ind w:left="435" w:hanging="360"/>
      </w:pPr>
      <w:rPr>
        <w:rFonts w:hint="default"/>
      </w:rPr>
    </w:lvl>
    <w:lvl w:ilvl="1">
      <w:start w:val="1"/>
      <w:numFmt w:val="decimal"/>
      <w:isLgl/>
      <w:lvlText w:val="%1.%2."/>
      <w:lvlJc w:val="left"/>
      <w:pPr>
        <w:ind w:left="1155" w:hanging="720"/>
      </w:pPr>
      <w:rPr>
        <w:rFonts w:hint="default"/>
        <w:b/>
      </w:rPr>
    </w:lvl>
    <w:lvl w:ilvl="2">
      <w:start w:val="1"/>
      <w:numFmt w:val="decimal"/>
      <w:isLgl/>
      <w:lvlText w:val="%1.%2.%3."/>
      <w:lvlJc w:val="left"/>
      <w:pPr>
        <w:ind w:left="1515" w:hanging="720"/>
      </w:pPr>
      <w:rPr>
        <w:rFonts w:hint="default"/>
      </w:rPr>
    </w:lvl>
    <w:lvl w:ilvl="3">
      <w:start w:val="1"/>
      <w:numFmt w:val="decimal"/>
      <w:isLgl/>
      <w:lvlText w:val="%1.%2.%3.%4."/>
      <w:lvlJc w:val="left"/>
      <w:pPr>
        <w:ind w:left="2235" w:hanging="1080"/>
      </w:pPr>
      <w:rPr>
        <w:rFonts w:hint="default"/>
      </w:rPr>
    </w:lvl>
    <w:lvl w:ilvl="4">
      <w:start w:val="1"/>
      <w:numFmt w:val="decimal"/>
      <w:isLgl/>
      <w:lvlText w:val="%1.%2.%3.%4.%5."/>
      <w:lvlJc w:val="left"/>
      <w:pPr>
        <w:ind w:left="2595" w:hanging="1080"/>
      </w:pPr>
      <w:rPr>
        <w:rFonts w:hint="default"/>
      </w:rPr>
    </w:lvl>
    <w:lvl w:ilvl="5">
      <w:start w:val="1"/>
      <w:numFmt w:val="decimal"/>
      <w:isLgl/>
      <w:lvlText w:val="%1.%2.%3.%4.%5.%6."/>
      <w:lvlJc w:val="left"/>
      <w:pPr>
        <w:ind w:left="3315" w:hanging="1440"/>
      </w:pPr>
      <w:rPr>
        <w:rFonts w:hint="default"/>
      </w:rPr>
    </w:lvl>
    <w:lvl w:ilvl="6">
      <w:start w:val="1"/>
      <w:numFmt w:val="decimal"/>
      <w:isLgl/>
      <w:lvlText w:val="%1.%2.%3.%4.%5.%6.%7."/>
      <w:lvlJc w:val="left"/>
      <w:pPr>
        <w:ind w:left="4035" w:hanging="1800"/>
      </w:pPr>
      <w:rPr>
        <w:rFonts w:hint="default"/>
      </w:rPr>
    </w:lvl>
    <w:lvl w:ilvl="7">
      <w:start w:val="1"/>
      <w:numFmt w:val="decimal"/>
      <w:isLgl/>
      <w:lvlText w:val="%1.%2.%3.%4.%5.%6.%7.%8."/>
      <w:lvlJc w:val="left"/>
      <w:pPr>
        <w:ind w:left="4395" w:hanging="1800"/>
      </w:pPr>
      <w:rPr>
        <w:rFonts w:hint="default"/>
      </w:rPr>
    </w:lvl>
    <w:lvl w:ilvl="8">
      <w:start w:val="1"/>
      <w:numFmt w:val="decimal"/>
      <w:isLgl/>
      <w:lvlText w:val="%1.%2.%3.%4.%5.%6.%7.%8.%9."/>
      <w:lvlJc w:val="left"/>
      <w:pPr>
        <w:ind w:left="5115" w:hanging="2160"/>
      </w:pPr>
      <w:rPr>
        <w:rFonts w:hint="default"/>
      </w:rPr>
    </w:lvl>
  </w:abstractNum>
  <w:abstractNum w:abstractNumId="1">
    <w:nsid w:val="09C20163"/>
    <w:multiLevelType w:val="hybridMultilevel"/>
    <w:tmpl w:val="A7CA760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B153544"/>
    <w:multiLevelType w:val="hybridMultilevel"/>
    <w:tmpl w:val="61705988"/>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43A352A"/>
    <w:multiLevelType w:val="hybridMultilevel"/>
    <w:tmpl w:val="0A8638F6"/>
    <w:lvl w:ilvl="0" w:tplc="9612B7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E70529"/>
    <w:multiLevelType w:val="hybridMultilevel"/>
    <w:tmpl w:val="6C78A3D8"/>
    <w:lvl w:ilvl="0" w:tplc="B1A0F5D8">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5">
    <w:nsid w:val="54201D66"/>
    <w:multiLevelType w:val="hybridMultilevel"/>
    <w:tmpl w:val="745C52FC"/>
    <w:lvl w:ilvl="0" w:tplc="9612B7FA">
      <w:start w:val="1"/>
      <w:numFmt w:val="bullet"/>
      <w:lvlText w:val="-"/>
      <w:lvlJc w:val="left"/>
      <w:pPr>
        <w:ind w:left="795" w:hanging="360"/>
      </w:pPr>
      <w:rPr>
        <w:rFonts w:ascii="Times New Roman" w:eastAsiaTheme="minorHAnsi" w:hAnsi="Times New Roman" w:cs="Times New Roman"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nsid w:val="71E07A9F"/>
    <w:multiLevelType w:val="hybridMultilevel"/>
    <w:tmpl w:val="86AE49DE"/>
    <w:lvl w:ilvl="0" w:tplc="09765F54">
      <w:start w:val="3"/>
      <w:numFmt w:val="bullet"/>
      <w:lvlText w:val=""/>
      <w:lvlJc w:val="left"/>
      <w:pPr>
        <w:ind w:left="1155" w:hanging="360"/>
      </w:pPr>
      <w:rPr>
        <w:rFonts w:ascii="Symbol" w:eastAsiaTheme="minorHAns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CF2"/>
    <w:rsid w:val="00130AF2"/>
    <w:rsid w:val="00142412"/>
    <w:rsid w:val="001920F3"/>
    <w:rsid w:val="002347A2"/>
    <w:rsid w:val="00255193"/>
    <w:rsid w:val="0026153B"/>
    <w:rsid w:val="0029763A"/>
    <w:rsid w:val="003D31FC"/>
    <w:rsid w:val="00456E3D"/>
    <w:rsid w:val="004642FD"/>
    <w:rsid w:val="00501633"/>
    <w:rsid w:val="005A2DC0"/>
    <w:rsid w:val="00623D2F"/>
    <w:rsid w:val="00642196"/>
    <w:rsid w:val="00671111"/>
    <w:rsid w:val="007626F2"/>
    <w:rsid w:val="008154B1"/>
    <w:rsid w:val="00986998"/>
    <w:rsid w:val="00A24CF2"/>
    <w:rsid w:val="00D378E1"/>
    <w:rsid w:val="00DE4E72"/>
    <w:rsid w:val="00E65BBD"/>
    <w:rsid w:val="00E83868"/>
    <w:rsid w:val="00F16BAB"/>
    <w:rsid w:val="00FA5679"/>
    <w:rsid w:val="00FD3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4C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6E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4C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6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D1B32-A20A-49B8-B9F7-AA549211B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3</cp:revision>
  <dcterms:created xsi:type="dcterms:W3CDTF">2017-06-28T11:21:00Z</dcterms:created>
  <dcterms:modified xsi:type="dcterms:W3CDTF">2017-06-28T11:26:00Z</dcterms:modified>
</cp:coreProperties>
</file>